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08790">
      <w:pPr>
        <w:pStyle w:val="7"/>
        <w:keepNext w:val="0"/>
        <w:keepLines w:val="0"/>
        <w:widowControl/>
        <w:suppressLineNumbers w:val="0"/>
        <w:rPr>
          <w:rFonts w:hint="default" w:ascii="Calibri" w:hAnsi="Calibri" w:cs="Calibri"/>
          <w:sz w:val="20"/>
          <w:szCs w:val="20"/>
        </w:rPr>
      </w:pPr>
      <w:r>
        <w:rPr>
          <w:rStyle w:val="8"/>
          <w:rFonts w:hint="default" w:ascii="Calibri" w:hAnsi="Calibri" w:cs="Calibri"/>
          <w:sz w:val="20"/>
          <w:szCs w:val="20"/>
        </w:rPr>
        <w:t>Student Name</w:t>
      </w:r>
      <w:r>
        <w:rPr>
          <w:rFonts w:hint="default" w:ascii="Calibri" w:hAnsi="Calibri" w:cs="Calibri"/>
          <w:sz w:val="20"/>
          <w:szCs w:val="20"/>
        </w:rPr>
        <w:t>: Syed Hassan Raza</w:t>
      </w:r>
      <w:r>
        <w:rPr>
          <w:rFonts w:hint="default" w:ascii="Calibri" w:hAnsi="Calibri" w:cs="Calibri"/>
          <w:sz w:val="20"/>
          <w:szCs w:val="20"/>
        </w:rPr>
        <w:br w:type="textWrapping"/>
      </w:r>
      <w:r>
        <w:rPr>
          <w:rStyle w:val="8"/>
          <w:rFonts w:hint="default" w:ascii="Calibri" w:hAnsi="Calibri" w:cs="Calibri"/>
          <w:sz w:val="20"/>
          <w:szCs w:val="20"/>
        </w:rPr>
        <w:t>Registration Number</w:t>
      </w:r>
      <w:r>
        <w:rPr>
          <w:rFonts w:hint="default" w:ascii="Calibri" w:hAnsi="Calibri" w:cs="Calibri"/>
          <w:sz w:val="20"/>
          <w:szCs w:val="20"/>
        </w:rPr>
        <w:t xml:space="preserve">: </w:t>
      </w:r>
      <w:r>
        <w:rPr>
          <w:rFonts w:hint="default" w:ascii="Calibri" w:hAnsi="Calibri" w:cs="Calibri"/>
          <w:sz w:val="20"/>
          <w:szCs w:val="20"/>
          <w:lang w:val="en-US"/>
        </w:rPr>
        <w:t>03-3-1-052-2022</w:t>
      </w:r>
      <w:r>
        <w:rPr>
          <w:rFonts w:hint="default" w:ascii="Calibri" w:hAnsi="Calibri" w:cs="Calibri"/>
          <w:sz w:val="20"/>
          <w:szCs w:val="20"/>
        </w:rPr>
        <w:br w:type="textWrapping"/>
      </w:r>
      <w:r>
        <w:rPr>
          <w:rStyle w:val="8"/>
          <w:rFonts w:hint="default" w:ascii="Calibri" w:hAnsi="Calibri" w:cs="Calibri"/>
          <w:sz w:val="20"/>
          <w:szCs w:val="20"/>
        </w:rPr>
        <w:t>Project Title</w:t>
      </w:r>
      <w:r>
        <w:rPr>
          <w:rFonts w:hint="default" w:ascii="Calibri" w:hAnsi="Calibri" w:cs="Calibri"/>
          <w:sz w:val="20"/>
          <w:szCs w:val="20"/>
        </w:rPr>
        <w:t>: Online Tutoring Platform</w:t>
      </w:r>
      <w:r>
        <w:rPr>
          <w:rFonts w:hint="default" w:ascii="Calibri" w:hAnsi="Calibri" w:cs="Calibri"/>
          <w:sz w:val="20"/>
          <w:szCs w:val="20"/>
        </w:rPr>
        <w:br w:type="textWrapping"/>
      </w:r>
      <w:r>
        <w:rPr>
          <w:rStyle w:val="8"/>
          <w:rFonts w:hint="default" w:ascii="Calibri" w:hAnsi="Calibri" w:cs="Calibri"/>
          <w:sz w:val="20"/>
          <w:szCs w:val="20"/>
        </w:rPr>
        <w:t>Submission</w:t>
      </w:r>
      <w:r>
        <w:rPr>
          <w:rFonts w:hint="default" w:ascii="Calibri" w:hAnsi="Calibri" w:cs="Calibri"/>
          <w:sz w:val="20"/>
          <w:szCs w:val="20"/>
        </w:rPr>
        <w:t>: Lab 13</w:t>
      </w:r>
      <w:r>
        <w:rPr>
          <w:rFonts w:hint="default" w:ascii="Calibri" w:hAnsi="Calibri" w:cs="Calibri"/>
          <w:sz w:val="20"/>
          <w:szCs w:val="20"/>
        </w:rPr>
        <w:br w:type="textWrapping"/>
      </w:r>
      <w:r>
        <w:rPr>
          <w:rStyle w:val="8"/>
          <w:rFonts w:hint="default" w:ascii="Calibri" w:hAnsi="Calibri" w:cs="Calibri"/>
          <w:sz w:val="20"/>
          <w:szCs w:val="20"/>
        </w:rPr>
        <w:t>Submission Date</w:t>
      </w:r>
      <w:r>
        <w:rPr>
          <w:rFonts w:hint="default" w:ascii="Calibri" w:hAnsi="Calibri" w:cs="Calibri"/>
          <w:sz w:val="20"/>
          <w:szCs w:val="20"/>
        </w:rPr>
        <w:t>: 13th May 2025</w:t>
      </w:r>
    </w:p>
    <w:p w14:paraId="294792C0">
      <w:pPr>
        <w:keepNext w:val="0"/>
        <w:keepLines w:val="0"/>
        <w:widowControl/>
        <w:suppressLineNumbers w:val="0"/>
        <w:rPr>
          <w:rFonts w:hint="default" w:ascii="Calibri" w:hAnsi="Calibri" w:cs="Calibri"/>
          <w:sz w:val="20"/>
          <w:szCs w:val="20"/>
        </w:rPr>
      </w:pPr>
      <w:r>
        <w:rPr>
          <w:rFonts w:hint="default" w:ascii="Calibri" w:hAnsi="Calibri" w:cs="Calibri"/>
          <w:sz w:val="20"/>
          <w:szCs w:val="20"/>
        </w:rPr>
        <w:pict>
          <v:rect id="_x0000_i1027" o:spt="1" style="height:1.5pt;width:432pt;" fillcolor="#A0A0A0" filled="t" stroked="f" coordsize="21600,21600" o:hr="t" o:hrstd="t" o:hralign="center">
            <v:path/>
            <v:fill on="t" focussize="0,0"/>
            <v:stroke on="f"/>
            <v:imagedata o:title=""/>
            <o:lock v:ext="edit"/>
            <w10:wrap type="none"/>
            <w10:anchorlock/>
          </v:rect>
        </w:pict>
      </w:r>
    </w:p>
    <w:p w14:paraId="0906FA35">
      <w:pPr>
        <w:pStyle w:val="2"/>
        <w:keepNext w:val="0"/>
        <w:keepLines w:val="0"/>
        <w:pageBreakBefore w:val="0"/>
        <w:widowControl/>
        <w:suppressLineNumbers w:val="0"/>
        <w:kinsoku/>
        <w:wordWrap/>
        <w:overflowPunct/>
        <w:topLinePunct w:val="0"/>
        <w:autoSpaceDE/>
        <w:autoSpaceDN/>
        <w:bidi w:val="0"/>
        <w:adjustRightInd/>
        <w:snapToGrid/>
        <w:spacing w:line="240" w:lineRule="auto"/>
        <w:ind w:firstLine="1907" w:firstLineChars="950"/>
        <w:textAlignment w:val="auto"/>
        <w:rPr>
          <w:rFonts w:hint="default" w:ascii="Calibri" w:hAnsi="Calibri" w:cs="Calibri"/>
          <w:sz w:val="20"/>
          <w:szCs w:val="20"/>
        </w:rPr>
      </w:pPr>
      <w:r>
        <w:rPr>
          <w:rFonts w:hint="default" w:ascii="Calibri" w:hAnsi="Calibri" w:cs="Calibri"/>
          <w:sz w:val="20"/>
          <w:szCs w:val="20"/>
        </w:rPr>
        <w:t>Problem 1: Security Features for Semester Project</w:t>
      </w:r>
    </w:p>
    <w:p w14:paraId="1A9A6EE8">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420" w:leftChars="0" w:hanging="420" w:firstLineChars="0"/>
        <w:textAlignment w:val="auto"/>
        <w:rPr>
          <w:rFonts w:hint="default" w:ascii="Calibri" w:hAnsi="Calibri" w:cs="Calibri"/>
          <w:sz w:val="20"/>
          <w:szCs w:val="20"/>
        </w:rPr>
      </w:pPr>
      <w:r>
        <w:rPr>
          <w:rFonts w:hint="default" w:ascii="Calibri" w:hAnsi="Calibri" w:cs="Calibri"/>
          <w:sz w:val="20"/>
          <w:szCs w:val="20"/>
        </w:rPr>
        <w:t>Security Feature 1: User Authentication</w:t>
      </w:r>
    </w:p>
    <w:p w14:paraId="5734D76D">
      <w:pPr>
        <w:pStyle w:val="3"/>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leftChars="0"/>
        <w:textAlignment w:val="auto"/>
        <w:outlineLvl w:val="3"/>
        <w:rPr>
          <w:rFonts w:hint="default" w:ascii="Calibri" w:hAnsi="Calibri" w:cs="Calibri"/>
          <w:sz w:val="20"/>
          <w:szCs w:val="20"/>
        </w:rPr>
      </w:pPr>
      <w:r>
        <w:rPr>
          <w:rFonts w:hint="default" w:ascii="Calibri" w:hAnsi="Calibri" w:cs="Calibri"/>
          <w:b w:val="0"/>
          <w:bCs w:val="0"/>
          <w:sz w:val="20"/>
          <w:szCs w:val="20"/>
        </w:rPr>
        <w:t>The system verifies the identity of users through a secure login mechanism. Only users with valid credentials (username/password) can access the application. Passwords are stored securely in the database.</w:t>
      </w:r>
    </w:p>
    <w:p w14:paraId="7781E55A">
      <w:pPr>
        <w:pStyle w:val="3"/>
        <w:keepNext w:val="0"/>
        <w:keepLines w:val="0"/>
        <w:widowControl/>
        <w:numPr>
          <w:ilvl w:val="0"/>
          <w:numId w:val="1"/>
        </w:numPr>
        <w:suppressLineNumbers w:val="0"/>
        <w:ind w:left="420" w:leftChars="0" w:hanging="420" w:firstLineChars="0"/>
        <w:rPr>
          <w:rFonts w:hint="default" w:ascii="Calibri" w:hAnsi="Calibri" w:cs="Calibri"/>
          <w:sz w:val="20"/>
          <w:szCs w:val="20"/>
        </w:rPr>
      </w:pPr>
      <w:r>
        <w:rPr>
          <w:rFonts w:hint="default" w:ascii="Calibri" w:hAnsi="Calibri" w:cs="Calibri"/>
          <w:sz w:val="20"/>
          <w:szCs w:val="20"/>
        </w:rPr>
        <w:t>Security Feature 2: Role-Based Access Control (RBAC)</w:t>
      </w:r>
    </w:p>
    <w:p w14:paraId="493CA5C3">
      <w:pPr>
        <w:pStyle w:val="7"/>
        <w:keepNext w:val="0"/>
        <w:keepLines w:val="0"/>
        <w:widowControl/>
        <w:numPr>
          <w:numId w:val="0"/>
        </w:numPr>
        <w:suppressLineNumbers w:val="0"/>
        <w:ind w:leftChars="0" w:right="0" w:rightChars="0"/>
        <w:rPr>
          <w:rFonts w:hint="default" w:ascii="Calibri" w:hAnsi="Calibri" w:cs="Calibri"/>
          <w:sz w:val="20"/>
          <w:szCs w:val="20"/>
        </w:rPr>
      </w:pPr>
      <w:r>
        <w:rPr>
          <w:rFonts w:hint="default" w:ascii="Calibri" w:hAnsi="Calibri" w:cs="Calibri"/>
          <w:sz w:val="20"/>
          <w:szCs w:val="20"/>
        </w:rPr>
        <w:t>The system assigns roles to users (e.g., Admin, Tutor, Student). Each role has specific permissions and restricted access to different functionalities. For example, only admins can delete users or manage course listings.</w:t>
      </w:r>
    </w:p>
    <w:p w14:paraId="78CEAD86">
      <w:pPr>
        <w:pStyle w:val="3"/>
        <w:keepNext w:val="0"/>
        <w:keepLines w:val="0"/>
        <w:widowControl/>
        <w:numPr>
          <w:ilvl w:val="0"/>
          <w:numId w:val="1"/>
        </w:numPr>
        <w:suppressLineNumbers w:val="0"/>
        <w:ind w:left="420" w:leftChars="0" w:hanging="420" w:firstLineChars="0"/>
        <w:rPr>
          <w:rFonts w:hint="default" w:ascii="Calibri" w:hAnsi="Calibri" w:cs="Calibri"/>
          <w:sz w:val="20"/>
          <w:szCs w:val="20"/>
        </w:rPr>
      </w:pPr>
      <w:r>
        <w:rPr>
          <w:rFonts w:hint="default" w:ascii="Calibri" w:hAnsi="Calibri" w:cs="Calibri"/>
          <w:sz w:val="20"/>
          <w:szCs w:val="20"/>
        </w:rPr>
        <w:t>Security Feature 3: SQL Injection Prevention</w:t>
      </w:r>
    </w:p>
    <w:p w14:paraId="7F183951">
      <w:pPr>
        <w:pStyle w:val="7"/>
        <w:keepNext w:val="0"/>
        <w:keepLines w:val="0"/>
        <w:widowControl/>
        <w:numPr>
          <w:numId w:val="0"/>
        </w:numPr>
        <w:suppressLineNumbers w:val="0"/>
        <w:ind w:leftChars="0" w:right="0" w:rightChars="0"/>
        <w:rPr>
          <w:rFonts w:hint="default" w:ascii="Calibri" w:hAnsi="Calibri" w:cs="Calibri"/>
          <w:sz w:val="20"/>
          <w:szCs w:val="20"/>
        </w:rPr>
      </w:pPr>
      <w:r>
        <w:rPr>
          <w:rFonts w:hint="default" w:ascii="Calibri" w:hAnsi="Calibri" w:cs="Calibri"/>
          <w:sz w:val="20"/>
          <w:szCs w:val="20"/>
        </w:rPr>
        <w:t>All SQL queries are parameterized to prevent attackers from injecting malicious SQL commands through input fields. This secures the application against data leakage or manipulation.</w:t>
      </w:r>
    </w:p>
    <w:p w14:paraId="37BC9713">
      <w:pPr>
        <w:pStyle w:val="3"/>
        <w:keepNext w:val="0"/>
        <w:keepLines w:val="0"/>
        <w:widowControl/>
        <w:numPr>
          <w:ilvl w:val="0"/>
          <w:numId w:val="1"/>
        </w:numPr>
        <w:suppressLineNumbers w:val="0"/>
        <w:ind w:left="420" w:leftChars="0" w:hanging="420" w:firstLineChars="0"/>
        <w:rPr>
          <w:rFonts w:hint="default" w:ascii="Calibri" w:hAnsi="Calibri" w:cs="Calibri"/>
          <w:sz w:val="20"/>
          <w:szCs w:val="20"/>
        </w:rPr>
      </w:pPr>
      <w:r>
        <w:rPr>
          <w:rFonts w:hint="default" w:ascii="Calibri" w:hAnsi="Calibri" w:cs="Calibri"/>
          <w:sz w:val="20"/>
          <w:szCs w:val="20"/>
        </w:rPr>
        <w:t>Security Feature 4: Input Validation</w:t>
      </w:r>
    </w:p>
    <w:p w14:paraId="65D6FDDD">
      <w:pPr>
        <w:pStyle w:val="7"/>
        <w:keepNext w:val="0"/>
        <w:keepLines w:val="0"/>
        <w:widowControl/>
        <w:numPr>
          <w:numId w:val="0"/>
        </w:numPr>
        <w:suppressLineNumbers w:val="0"/>
        <w:ind w:leftChars="0" w:right="0" w:rightChars="0"/>
        <w:rPr>
          <w:rFonts w:hint="default" w:ascii="Calibri" w:hAnsi="Calibri" w:cs="Calibri"/>
          <w:sz w:val="20"/>
          <w:szCs w:val="20"/>
        </w:rPr>
      </w:pPr>
      <w:r>
        <w:rPr>
          <w:rFonts w:hint="default" w:ascii="Calibri" w:hAnsi="Calibri" w:cs="Calibri"/>
          <w:sz w:val="20"/>
          <w:szCs w:val="20"/>
        </w:rPr>
        <w:t>All user inputs are validated on both client and server sides. This prevents malformed or malicious data from being submitted to the database.</w:t>
      </w:r>
    </w:p>
    <w:p w14:paraId="6F8195A0">
      <w:pPr>
        <w:pStyle w:val="3"/>
        <w:keepNext w:val="0"/>
        <w:keepLines w:val="0"/>
        <w:widowControl/>
        <w:numPr>
          <w:ilvl w:val="0"/>
          <w:numId w:val="1"/>
        </w:numPr>
        <w:suppressLineNumbers w:val="0"/>
        <w:ind w:left="420" w:leftChars="0" w:hanging="420" w:firstLineChars="0"/>
        <w:rPr>
          <w:rFonts w:hint="default" w:ascii="Calibri" w:hAnsi="Calibri" w:cs="Calibri"/>
          <w:sz w:val="20"/>
          <w:szCs w:val="20"/>
        </w:rPr>
      </w:pPr>
      <w:r>
        <w:rPr>
          <w:rFonts w:hint="default" w:ascii="Calibri" w:hAnsi="Calibri" w:cs="Calibri"/>
          <w:sz w:val="20"/>
          <w:szCs w:val="20"/>
        </w:rPr>
        <w:t>Security Feature 5: Session Management</w:t>
      </w:r>
    </w:p>
    <w:p w14:paraId="280CBBA3">
      <w:pPr>
        <w:pStyle w:val="7"/>
        <w:keepNext w:val="0"/>
        <w:keepLines w:val="0"/>
        <w:widowControl/>
        <w:numPr>
          <w:numId w:val="0"/>
        </w:numPr>
        <w:suppressLineNumbers w:val="0"/>
        <w:ind w:leftChars="0" w:right="0" w:rightChars="0"/>
        <w:rPr>
          <w:rFonts w:hint="default" w:ascii="Calibri" w:hAnsi="Calibri" w:cs="Calibri"/>
          <w:sz w:val="20"/>
          <w:szCs w:val="20"/>
        </w:rPr>
      </w:pPr>
      <w:r>
        <w:rPr>
          <w:rFonts w:hint="default" w:ascii="Calibri" w:hAnsi="Calibri" w:cs="Calibri"/>
          <w:sz w:val="20"/>
          <w:szCs w:val="20"/>
        </w:rPr>
        <w:t>User sessions are managed securely using ASP.NET session handling. Session timeout and invalidation on logout are implemented to prevent session hijacking.</w:t>
      </w:r>
    </w:p>
    <w:p w14:paraId="2B6D83A7">
      <w:pPr>
        <w:pStyle w:val="3"/>
        <w:keepNext w:val="0"/>
        <w:keepLines w:val="0"/>
        <w:widowControl/>
        <w:numPr>
          <w:ilvl w:val="0"/>
          <w:numId w:val="1"/>
        </w:numPr>
        <w:suppressLineNumbers w:val="0"/>
        <w:ind w:left="420" w:leftChars="0" w:hanging="420" w:firstLineChars="0"/>
        <w:rPr>
          <w:rFonts w:hint="default" w:ascii="Calibri" w:hAnsi="Calibri" w:cs="Calibri"/>
          <w:sz w:val="20"/>
          <w:szCs w:val="20"/>
        </w:rPr>
      </w:pPr>
      <w:r>
        <w:rPr>
          <w:rFonts w:hint="default" w:ascii="Calibri" w:hAnsi="Calibri" w:cs="Calibri"/>
          <w:sz w:val="20"/>
          <w:szCs w:val="20"/>
        </w:rPr>
        <w:t>Security Feature 6: HTTPS Protocol Enforcement</w:t>
      </w:r>
    </w:p>
    <w:p w14:paraId="650EFB1D">
      <w:pPr>
        <w:pStyle w:val="7"/>
        <w:keepNext w:val="0"/>
        <w:keepLines w:val="0"/>
        <w:widowControl/>
        <w:numPr>
          <w:numId w:val="0"/>
        </w:numPr>
        <w:suppressLineNumbers w:val="0"/>
        <w:ind w:leftChars="0" w:right="0" w:rightChars="0"/>
        <w:rPr>
          <w:rFonts w:hint="default" w:ascii="Calibri" w:hAnsi="Calibri" w:cs="Calibri"/>
          <w:sz w:val="20"/>
          <w:szCs w:val="20"/>
        </w:rPr>
      </w:pPr>
      <w:r>
        <w:rPr>
          <w:rFonts w:hint="default" w:ascii="Calibri" w:hAnsi="Calibri" w:cs="Calibri"/>
          <w:sz w:val="20"/>
          <w:szCs w:val="20"/>
        </w:rPr>
        <w:t>The application enforces HTTPS protocol to encrypt data transmitted between the client and server, preventing man-in-the-middle attacks.</w:t>
      </w:r>
    </w:p>
    <w:p w14:paraId="63513E1D">
      <w:pPr>
        <w:pStyle w:val="3"/>
        <w:keepNext w:val="0"/>
        <w:keepLines w:val="0"/>
        <w:widowControl/>
        <w:numPr>
          <w:ilvl w:val="0"/>
          <w:numId w:val="1"/>
        </w:numPr>
        <w:suppressLineNumbers w:val="0"/>
        <w:ind w:left="420" w:leftChars="0" w:hanging="420" w:firstLineChars="0"/>
        <w:rPr>
          <w:rFonts w:hint="default" w:ascii="Calibri" w:hAnsi="Calibri" w:cs="Calibri"/>
          <w:sz w:val="20"/>
          <w:szCs w:val="20"/>
        </w:rPr>
      </w:pPr>
      <w:r>
        <w:rPr>
          <w:rFonts w:hint="default" w:ascii="Calibri" w:hAnsi="Calibri" w:cs="Calibri"/>
          <w:sz w:val="20"/>
          <w:szCs w:val="20"/>
        </w:rPr>
        <w:t>Security Feature 7: Error Handling and Logging</w:t>
      </w:r>
    </w:p>
    <w:p w14:paraId="14C81707">
      <w:pPr>
        <w:pStyle w:val="7"/>
        <w:keepNext w:val="0"/>
        <w:keepLines w:val="0"/>
        <w:widowControl/>
        <w:numPr>
          <w:numId w:val="0"/>
        </w:numPr>
        <w:suppressLineNumbers w:val="0"/>
        <w:ind w:leftChars="0" w:right="0" w:rightChars="0"/>
        <w:rPr>
          <w:rFonts w:hint="default" w:ascii="Calibri" w:hAnsi="Calibri" w:cs="Calibri"/>
          <w:sz w:val="20"/>
          <w:szCs w:val="20"/>
        </w:rPr>
      </w:pPr>
      <w:r>
        <w:rPr>
          <w:rFonts w:hint="default" w:ascii="Calibri" w:hAnsi="Calibri" w:cs="Calibri"/>
          <w:sz w:val="20"/>
          <w:szCs w:val="20"/>
        </w:rPr>
        <w:t>The system uses custom error pages and logs all exceptions. This prevents detailed error messages from being exposed to users and helps developers track suspicious activities.</w:t>
      </w:r>
    </w:p>
    <w:p w14:paraId="22D545A1">
      <w:pPr>
        <w:keepNext w:val="0"/>
        <w:keepLines w:val="0"/>
        <w:widowControl/>
        <w:suppressLineNumbers w:val="0"/>
        <w:rPr>
          <w:rFonts w:hint="default" w:ascii="Calibri" w:hAnsi="Calibri" w:cs="Calibri"/>
          <w:sz w:val="20"/>
          <w:szCs w:val="20"/>
        </w:rPr>
      </w:pPr>
      <w:r>
        <w:rPr>
          <w:rFonts w:hint="default" w:ascii="Calibri" w:hAnsi="Calibri" w:cs="Calibri"/>
          <w:sz w:val="20"/>
          <w:szCs w:val="20"/>
        </w:rPr>
        <w:pict>
          <v:rect id="_x0000_i1028" o:spt="1" style="height:1.5pt;width:432pt;" fillcolor="#A0A0A0" filled="t" stroked="f" coordsize="21600,21600" o:hr="t" o:hrstd="t" o:hralign="center">
            <v:path/>
            <v:fill on="t" focussize="0,0"/>
            <v:stroke on="f"/>
            <v:imagedata o:title=""/>
            <o:lock v:ext="edit"/>
            <w10:wrap type="none"/>
            <w10:anchorlock/>
          </v:rect>
        </w:pict>
      </w:r>
    </w:p>
    <w:p w14:paraId="581DF051">
      <w:pPr>
        <w:pStyle w:val="2"/>
        <w:keepNext w:val="0"/>
        <w:keepLines w:val="0"/>
        <w:widowControl/>
        <w:suppressLineNumbers w:val="0"/>
        <w:ind w:firstLine="2209" w:firstLineChars="1100"/>
        <w:rPr>
          <w:rFonts w:hint="default" w:ascii="Calibri" w:hAnsi="Calibri" w:cs="Calibri"/>
          <w:sz w:val="20"/>
          <w:szCs w:val="20"/>
        </w:rPr>
      </w:pPr>
    </w:p>
    <w:p w14:paraId="6FCACDA7">
      <w:pPr>
        <w:pStyle w:val="2"/>
        <w:keepNext w:val="0"/>
        <w:keepLines w:val="0"/>
        <w:widowControl/>
        <w:suppressLineNumbers w:val="0"/>
        <w:ind w:firstLine="2209" w:firstLineChars="1100"/>
        <w:rPr>
          <w:rFonts w:hint="default" w:ascii="Calibri" w:hAnsi="Calibri" w:cs="Calibri"/>
          <w:sz w:val="20"/>
          <w:szCs w:val="20"/>
        </w:rPr>
      </w:pPr>
    </w:p>
    <w:p w14:paraId="29895180">
      <w:pPr>
        <w:pStyle w:val="2"/>
        <w:keepNext w:val="0"/>
        <w:keepLines w:val="0"/>
        <w:widowControl/>
        <w:suppressLineNumbers w:val="0"/>
        <w:ind w:firstLine="2209" w:firstLineChars="1100"/>
        <w:rPr>
          <w:rFonts w:hint="default" w:ascii="Calibri" w:hAnsi="Calibri" w:cs="Calibri"/>
          <w:sz w:val="20"/>
          <w:szCs w:val="20"/>
        </w:rPr>
      </w:pPr>
    </w:p>
    <w:p w14:paraId="16CE369F">
      <w:pPr>
        <w:pStyle w:val="2"/>
        <w:keepNext w:val="0"/>
        <w:keepLines w:val="0"/>
        <w:widowControl/>
        <w:suppressLineNumbers w:val="0"/>
        <w:ind w:firstLine="2209" w:firstLineChars="1100"/>
        <w:rPr>
          <w:rFonts w:hint="default" w:ascii="Calibri" w:hAnsi="Calibri" w:cs="Calibri"/>
          <w:sz w:val="20"/>
          <w:szCs w:val="20"/>
        </w:rPr>
      </w:pPr>
      <w:r>
        <w:rPr>
          <w:rFonts w:hint="default" w:ascii="Calibri" w:hAnsi="Calibri" w:cs="Calibri"/>
          <w:sz w:val="20"/>
          <w:szCs w:val="20"/>
        </w:rPr>
        <w:t>Problem 2: Implementation of Security Features</w:t>
      </w:r>
    </w:p>
    <w:p w14:paraId="70D69482">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18" w:leftChars="0" w:hanging="418" w:firstLineChars="0"/>
        <w:textAlignment w:val="auto"/>
        <w:rPr>
          <w:rFonts w:hint="default" w:ascii="Calibri" w:hAnsi="Calibri" w:cs="Calibri"/>
          <w:sz w:val="20"/>
          <w:szCs w:val="20"/>
        </w:rPr>
      </w:pPr>
      <w:r>
        <w:rPr>
          <w:rStyle w:val="8"/>
          <w:rFonts w:hint="default" w:ascii="Calibri" w:hAnsi="Calibri" w:cs="Calibri"/>
          <w:sz w:val="20"/>
          <w:szCs w:val="20"/>
        </w:rPr>
        <w:t>Login system</w:t>
      </w:r>
      <w:r>
        <w:rPr>
          <w:rFonts w:hint="default" w:ascii="Calibri" w:hAnsi="Calibri" w:cs="Calibri"/>
          <w:sz w:val="20"/>
          <w:szCs w:val="20"/>
        </w:rPr>
        <w:t xml:space="preserve"> with username and password authentication</w:t>
      </w:r>
    </w:p>
    <w:p w14:paraId="31220120">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18" w:leftChars="0" w:hanging="418" w:firstLineChars="0"/>
        <w:textAlignment w:val="auto"/>
        <w:rPr>
          <w:rFonts w:hint="default" w:ascii="Calibri" w:hAnsi="Calibri" w:cs="Calibri"/>
          <w:sz w:val="20"/>
          <w:szCs w:val="20"/>
        </w:rPr>
      </w:pPr>
      <w:r>
        <w:rPr>
          <w:rStyle w:val="8"/>
          <w:rFonts w:hint="default" w:ascii="Calibri" w:hAnsi="Calibri" w:cs="Calibri"/>
          <w:sz w:val="20"/>
          <w:szCs w:val="20"/>
        </w:rPr>
        <w:t>User roles</w:t>
      </w:r>
      <w:r>
        <w:rPr>
          <w:rFonts w:hint="default" w:ascii="Calibri" w:hAnsi="Calibri" w:cs="Calibri"/>
          <w:sz w:val="20"/>
          <w:szCs w:val="20"/>
        </w:rPr>
        <w:t xml:space="preserve"> Admin, Student, Tutor</w:t>
      </w:r>
    </w:p>
    <w:p w14:paraId="317D7325">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18" w:leftChars="0" w:hanging="418" w:firstLineChars="0"/>
        <w:textAlignment w:val="auto"/>
        <w:rPr>
          <w:rFonts w:hint="default" w:ascii="Calibri" w:hAnsi="Calibri" w:cs="Calibri"/>
          <w:b w:val="0"/>
          <w:bCs w:val="0"/>
          <w:sz w:val="20"/>
          <w:szCs w:val="20"/>
        </w:rPr>
      </w:pPr>
      <w:r>
        <w:rPr>
          <w:rStyle w:val="8"/>
          <w:rFonts w:hint="default" w:ascii="Calibri" w:hAnsi="Calibri" w:cs="Calibri"/>
          <w:b w:val="0"/>
          <w:bCs w:val="0"/>
          <w:sz w:val="20"/>
          <w:szCs w:val="20"/>
        </w:rPr>
        <w:t>Parameterized SQL queries</w:t>
      </w:r>
    </w:p>
    <w:p w14:paraId="46C88D9D">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18" w:leftChars="0" w:hanging="418" w:firstLineChars="0"/>
        <w:textAlignment w:val="auto"/>
        <w:rPr>
          <w:rFonts w:hint="default" w:ascii="Calibri" w:hAnsi="Calibri" w:cs="Calibri"/>
          <w:sz w:val="20"/>
          <w:szCs w:val="20"/>
        </w:rPr>
      </w:pPr>
      <w:r>
        <w:rPr>
          <w:rStyle w:val="8"/>
          <w:rFonts w:hint="default" w:ascii="Calibri" w:hAnsi="Calibri" w:cs="Calibri"/>
          <w:sz w:val="20"/>
          <w:szCs w:val="20"/>
        </w:rPr>
        <w:t>Server-side validation</w:t>
      </w:r>
      <w:r>
        <w:rPr>
          <w:rFonts w:hint="default" w:ascii="Calibri" w:hAnsi="Calibri" w:cs="Calibri"/>
          <w:sz w:val="20"/>
          <w:szCs w:val="20"/>
        </w:rPr>
        <w:t xml:space="preserve"> in all registration and login forms</w:t>
      </w:r>
    </w:p>
    <w:p w14:paraId="39E8A26B">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18" w:leftChars="0" w:hanging="418" w:firstLineChars="0"/>
        <w:textAlignment w:val="auto"/>
        <w:rPr>
          <w:rFonts w:hint="default" w:ascii="Calibri" w:hAnsi="Calibri" w:cs="Calibri"/>
          <w:sz w:val="20"/>
          <w:szCs w:val="20"/>
        </w:rPr>
      </w:pPr>
      <w:r>
        <w:rPr>
          <w:rStyle w:val="8"/>
          <w:rFonts w:hint="default" w:ascii="Calibri" w:hAnsi="Calibri" w:cs="Calibri"/>
          <w:sz w:val="20"/>
          <w:szCs w:val="20"/>
        </w:rPr>
        <w:t>Session variables</w:t>
      </w:r>
      <w:r>
        <w:rPr>
          <w:rFonts w:hint="default" w:ascii="Calibri" w:hAnsi="Calibri" w:cs="Calibri"/>
          <w:sz w:val="20"/>
          <w:szCs w:val="20"/>
        </w:rPr>
        <w:t xml:space="preserve"> like Session("UserID") and Session("Role")</w:t>
      </w:r>
    </w:p>
    <w:p w14:paraId="35B02DF5">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18" w:leftChars="0" w:hanging="418" w:firstLineChars="0"/>
        <w:textAlignment w:val="auto"/>
        <w:rPr>
          <w:rFonts w:hint="default" w:ascii="Calibri" w:hAnsi="Calibri" w:cs="Calibri"/>
          <w:sz w:val="20"/>
          <w:szCs w:val="20"/>
        </w:rPr>
      </w:pPr>
      <w:r>
        <w:rPr>
          <w:rStyle w:val="8"/>
          <w:rFonts w:hint="default" w:ascii="Calibri" w:hAnsi="Calibri" w:cs="Calibri"/>
          <w:sz w:val="20"/>
          <w:szCs w:val="20"/>
        </w:rPr>
        <w:t>All pages validate session before access</w:t>
      </w:r>
    </w:p>
    <w:p w14:paraId="0FA5BC38">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18" w:leftChars="0" w:hanging="418" w:firstLineChars="0"/>
        <w:textAlignment w:val="auto"/>
        <w:rPr>
          <w:rFonts w:hint="default" w:ascii="Calibri" w:hAnsi="Calibri" w:cs="Calibri"/>
          <w:sz w:val="20"/>
          <w:szCs w:val="20"/>
        </w:rPr>
      </w:pPr>
      <w:r>
        <w:rPr>
          <w:rStyle w:val="8"/>
          <w:rFonts w:hint="default" w:ascii="Calibri" w:hAnsi="Calibri" w:cs="Calibri"/>
          <w:sz w:val="20"/>
          <w:szCs w:val="20"/>
        </w:rPr>
        <w:t>Custom error messages</w:t>
      </w:r>
    </w:p>
    <w:p w14:paraId="238507A5">
      <w:pPr>
        <w:pStyle w:val="7"/>
        <w:keepNext w:val="0"/>
        <w:keepLines w:val="0"/>
        <w:widowControl/>
        <w:numPr>
          <w:numId w:val="0"/>
        </w:numPr>
        <w:suppressLineNumbers w:val="0"/>
        <w:spacing w:before="0" w:beforeAutospacing="1" w:after="0" w:afterAutospacing="1"/>
        <w:ind w:right="0" w:rightChars="0"/>
        <w:jc w:val="left"/>
        <w:rPr>
          <w:rFonts w:hint="default" w:ascii="Calibri" w:hAnsi="Calibri" w:cs="Calibri"/>
          <w:sz w:val="20"/>
          <w:szCs w:val="20"/>
        </w:rPr>
      </w:pPr>
    </w:p>
    <w:p w14:paraId="717FAFCE">
      <w:pPr>
        <w:pStyle w:val="7"/>
        <w:keepNext w:val="0"/>
        <w:keepLines w:val="0"/>
        <w:widowControl/>
        <w:numPr>
          <w:numId w:val="0"/>
        </w:numPr>
        <w:suppressLineNumbers w:val="0"/>
        <w:spacing w:before="0" w:beforeAutospacing="1" w:after="0" w:afterAutospacing="1"/>
        <w:ind w:right="0" w:rightChars="0"/>
        <w:jc w:val="left"/>
        <w:rPr>
          <w:rFonts w:hint="default" w:ascii="Calibri" w:hAnsi="Calibri" w:cs="Calibri"/>
          <w:sz w:val="20"/>
          <w:szCs w:val="20"/>
        </w:rPr>
      </w:pPr>
    </w:p>
    <w:p w14:paraId="22B3D795">
      <w:pPr>
        <w:pStyle w:val="7"/>
        <w:keepNext w:val="0"/>
        <w:keepLines w:val="0"/>
        <w:widowControl/>
        <w:suppressLineNumbers w:val="0"/>
        <w:ind w:firstLine="1707" w:firstLineChars="850"/>
        <w:rPr>
          <w:rFonts w:hint="default" w:ascii="Calibri" w:hAnsi="Calibri" w:cs="Calibri"/>
          <w:sz w:val="20"/>
          <w:szCs w:val="20"/>
        </w:rPr>
      </w:pPr>
      <w:r>
        <w:rPr>
          <w:rStyle w:val="8"/>
          <w:rFonts w:hint="default" w:ascii="Calibri" w:hAnsi="Calibri" w:cs="Calibri"/>
          <w:sz w:val="20"/>
          <w:szCs w:val="20"/>
        </w:rPr>
        <w:t>Live Demo</w:t>
      </w:r>
      <w:r>
        <w:rPr>
          <w:rFonts w:hint="default" w:ascii="Calibri" w:hAnsi="Calibri" w:cs="Calibri"/>
          <w:sz w:val="20"/>
          <w:szCs w:val="20"/>
        </w:rPr>
        <w:t>: http://labs1052.somee.com/tutoring</w:t>
      </w:r>
      <w:r>
        <w:rPr>
          <w:rFonts w:hint="default" w:ascii="Calibri" w:hAnsi="Calibri" w:cs="Calibri"/>
          <w:sz w:val="20"/>
          <w:szCs w:val="20"/>
          <w:lang w:val="en-US"/>
        </w:rPr>
        <w:t>C</w:t>
      </w:r>
      <w:r>
        <w:rPr>
          <w:rFonts w:hint="default" w:ascii="Calibri" w:hAnsi="Calibri" w:cs="Calibri"/>
          <w:sz w:val="20"/>
          <w:szCs w:val="20"/>
        </w:rPr>
        <w:t>opy</w:t>
      </w:r>
    </w:p>
    <w:p w14:paraId="1D67233F"/>
    <w:p w14:paraId="27580CCC">
      <w:pPr>
        <w:spacing w:line="360" w:lineRule="auto"/>
        <w:rPr>
          <w:rFonts w:ascii="Arial" w:hAnsi="Arial" w:cs="Arial"/>
          <w:sz w:val="20"/>
          <w:szCs w:val="20"/>
        </w:rPr>
      </w:pPr>
      <w:r>
        <w:rPr>
          <w:rFonts w:ascii="Arial" w:hAnsi="Arial" w:cs="Arial"/>
          <w:b/>
          <w:sz w:val="20"/>
          <w:szCs w:val="20"/>
        </w:rPr>
        <w:t xml:space="preserve">Problem 3) </w:t>
      </w:r>
      <w:r>
        <w:rPr>
          <w:rFonts w:ascii="Arial" w:hAnsi="Arial" w:cs="Arial"/>
          <w:sz w:val="20"/>
          <w:szCs w:val="20"/>
        </w:rPr>
        <w:t>Develop test cases for all security features and prepare a report about testing of security features?</w:t>
      </w:r>
    </w:p>
    <w:p w14:paraId="732A3746"/>
    <w:p w14:paraId="499156E0">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18" w:leftChars="0" w:hanging="418" w:firstLineChars="0"/>
        <w:textAlignment w:val="auto"/>
        <w:rPr>
          <w:rFonts w:hint="default" w:ascii="Calibri" w:hAnsi="Calibri" w:cs="Calibri"/>
          <w:b w:val="0"/>
          <w:bCs w:val="0"/>
          <w:sz w:val="20"/>
          <w:szCs w:val="20"/>
        </w:rPr>
      </w:pPr>
      <w:bookmarkStart w:id="0" w:name="_GoBack"/>
      <w:r>
        <w:rPr>
          <w:rStyle w:val="8"/>
          <w:rFonts w:hint="default" w:ascii="Calibri" w:hAnsi="Calibri" w:cs="Calibri"/>
          <w:b/>
          <w:bCs/>
          <w:sz w:val="20"/>
          <w:szCs w:val="20"/>
        </w:rPr>
        <w:t>Test Case 1:</w:t>
      </w:r>
      <w:r>
        <w:rPr>
          <w:rStyle w:val="8"/>
          <w:rFonts w:hint="default" w:ascii="Calibri" w:hAnsi="Calibri" w:cs="Calibri"/>
          <w:b w:val="0"/>
          <w:bCs w:val="0"/>
          <w:sz w:val="20"/>
          <w:szCs w:val="20"/>
        </w:rPr>
        <w:t xml:space="preserve"> User Authentication – Valid Login</w:t>
      </w:r>
      <w:r>
        <w:rPr>
          <w:rFonts w:hint="default" w:ascii="Calibri" w:hAnsi="Calibri" w:cs="Calibri"/>
          <w:b w:val="0"/>
          <w:bCs w:val="0"/>
          <w:sz w:val="20"/>
          <w:szCs w:val="20"/>
        </w:rPr>
        <w:br w:type="textWrapping"/>
      </w:r>
      <w:bookmarkEnd w:id="0"/>
      <w:r>
        <w:rPr>
          <w:rFonts w:hint="default" w:ascii="Calibri" w:hAnsi="Calibri" w:cs="Calibri"/>
          <w:b w:val="0"/>
          <w:bCs w:val="0"/>
          <w:sz w:val="20"/>
          <w:szCs w:val="20"/>
        </w:rPr>
        <w:t>Ensure that only users with correct credentials can log in.</w:t>
      </w:r>
    </w:p>
    <w:p w14:paraId="5737BF38">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18" w:leftChars="0" w:hanging="418" w:firstLineChars="0"/>
        <w:textAlignment w:val="auto"/>
        <w:rPr>
          <w:rFonts w:hint="default" w:ascii="Calibri" w:hAnsi="Calibri" w:cs="Calibri"/>
          <w:b w:val="0"/>
          <w:bCs w:val="0"/>
          <w:sz w:val="20"/>
          <w:szCs w:val="20"/>
        </w:rPr>
      </w:pPr>
      <w:r>
        <w:rPr>
          <w:rStyle w:val="8"/>
          <w:rFonts w:hint="default" w:ascii="Calibri" w:hAnsi="Calibri" w:cs="Calibri"/>
          <w:b/>
          <w:bCs/>
          <w:sz w:val="20"/>
          <w:szCs w:val="20"/>
        </w:rPr>
        <w:t>Test Case 2:</w:t>
      </w:r>
      <w:r>
        <w:rPr>
          <w:rStyle w:val="8"/>
          <w:rFonts w:hint="default" w:ascii="Calibri" w:hAnsi="Calibri" w:cs="Calibri"/>
          <w:b w:val="0"/>
          <w:bCs w:val="0"/>
          <w:sz w:val="20"/>
          <w:szCs w:val="20"/>
        </w:rPr>
        <w:t xml:space="preserve"> User Authentication – Invalid Login</w:t>
      </w:r>
      <w:r>
        <w:rPr>
          <w:rFonts w:hint="default" w:ascii="Calibri" w:hAnsi="Calibri" w:cs="Calibri"/>
          <w:b w:val="0"/>
          <w:bCs w:val="0"/>
          <w:sz w:val="20"/>
          <w:szCs w:val="20"/>
        </w:rPr>
        <w:br w:type="textWrapping"/>
      </w:r>
      <w:r>
        <w:rPr>
          <w:rFonts w:hint="default" w:ascii="Calibri" w:hAnsi="Calibri" w:cs="Calibri"/>
          <w:b w:val="0"/>
          <w:bCs w:val="0"/>
          <w:sz w:val="20"/>
          <w:szCs w:val="20"/>
        </w:rPr>
        <w:t>Ensure that users with incorrect credentials cannot log in.</w:t>
      </w:r>
    </w:p>
    <w:p w14:paraId="2E85EEE8">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18" w:leftChars="0" w:hanging="418" w:firstLineChars="0"/>
        <w:textAlignment w:val="auto"/>
        <w:rPr>
          <w:rFonts w:hint="default" w:ascii="Calibri" w:hAnsi="Calibri" w:cs="Calibri"/>
          <w:b w:val="0"/>
          <w:bCs w:val="0"/>
          <w:sz w:val="20"/>
          <w:szCs w:val="20"/>
        </w:rPr>
      </w:pPr>
      <w:r>
        <w:rPr>
          <w:rStyle w:val="8"/>
          <w:rFonts w:hint="default" w:ascii="Calibri" w:hAnsi="Calibri" w:cs="Calibri"/>
          <w:b/>
          <w:bCs/>
          <w:sz w:val="20"/>
          <w:szCs w:val="20"/>
        </w:rPr>
        <w:t>Test Case 3:</w:t>
      </w:r>
      <w:r>
        <w:rPr>
          <w:rStyle w:val="8"/>
          <w:rFonts w:hint="default" w:ascii="Calibri" w:hAnsi="Calibri" w:cs="Calibri"/>
          <w:b w:val="0"/>
          <w:bCs w:val="0"/>
          <w:sz w:val="20"/>
          <w:szCs w:val="20"/>
        </w:rPr>
        <w:t xml:space="preserve"> Input Validation – Empty Fields</w:t>
      </w:r>
      <w:r>
        <w:rPr>
          <w:rFonts w:hint="default" w:ascii="Calibri" w:hAnsi="Calibri" w:cs="Calibri"/>
          <w:b w:val="0"/>
          <w:bCs w:val="0"/>
          <w:sz w:val="20"/>
          <w:szCs w:val="20"/>
        </w:rPr>
        <w:br w:type="textWrapping"/>
      </w:r>
      <w:r>
        <w:rPr>
          <w:rFonts w:hint="default" w:ascii="Calibri" w:hAnsi="Calibri" w:cs="Calibri"/>
          <w:b w:val="0"/>
          <w:bCs w:val="0"/>
          <w:sz w:val="20"/>
          <w:szCs w:val="20"/>
        </w:rPr>
        <w:t>Verify form fields are not submitted empty.</w:t>
      </w:r>
    </w:p>
    <w:p w14:paraId="4E3AF166">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18" w:leftChars="0" w:hanging="418" w:firstLineChars="0"/>
        <w:textAlignment w:val="auto"/>
        <w:rPr>
          <w:rFonts w:hint="default" w:ascii="Calibri" w:hAnsi="Calibri" w:cs="Calibri"/>
          <w:b w:val="0"/>
          <w:bCs w:val="0"/>
          <w:sz w:val="20"/>
          <w:szCs w:val="20"/>
        </w:rPr>
      </w:pPr>
      <w:r>
        <w:rPr>
          <w:rStyle w:val="8"/>
          <w:rFonts w:hint="default" w:ascii="Calibri" w:hAnsi="Calibri" w:cs="Calibri"/>
          <w:b/>
          <w:bCs/>
          <w:sz w:val="20"/>
          <w:szCs w:val="20"/>
        </w:rPr>
        <w:t>Test Case 4:</w:t>
      </w:r>
      <w:r>
        <w:rPr>
          <w:rStyle w:val="8"/>
          <w:rFonts w:hint="default" w:ascii="Calibri" w:hAnsi="Calibri" w:cs="Calibri"/>
          <w:b w:val="0"/>
          <w:bCs w:val="0"/>
          <w:sz w:val="20"/>
          <w:szCs w:val="20"/>
        </w:rPr>
        <w:t xml:space="preserve"> Role-Based Access Control</w:t>
      </w:r>
      <w:r>
        <w:rPr>
          <w:rFonts w:hint="default" w:ascii="Calibri" w:hAnsi="Calibri" w:cs="Calibri"/>
          <w:sz w:val="20"/>
          <w:szCs w:val="20"/>
        </w:rPr>
        <w:br w:type="textWrapping"/>
      </w:r>
      <w:r>
        <w:rPr>
          <w:rFonts w:hint="default" w:ascii="Calibri" w:hAnsi="Calibri" w:cs="Calibri"/>
          <w:b w:val="0"/>
          <w:bCs w:val="0"/>
          <w:sz w:val="20"/>
          <w:szCs w:val="20"/>
        </w:rPr>
        <w:t>Check that restricted pages are accessible only to allowed roles.</w:t>
      </w:r>
    </w:p>
    <w:p w14:paraId="7DC75584">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18" w:leftChars="0" w:hanging="418" w:firstLineChars="0"/>
        <w:textAlignment w:val="auto"/>
        <w:rPr>
          <w:rFonts w:hint="default" w:ascii="Calibri" w:hAnsi="Calibri" w:cs="Calibri"/>
          <w:b w:val="0"/>
          <w:bCs w:val="0"/>
          <w:sz w:val="20"/>
          <w:szCs w:val="20"/>
        </w:rPr>
      </w:pPr>
      <w:r>
        <w:rPr>
          <w:rStyle w:val="8"/>
          <w:rFonts w:hint="default" w:ascii="Calibri" w:hAnsi="Calibri" w:cs="Calibri"/>
          <w:b/>
          <w:bCs/>
          <w:sz w:val="20"/>
          <w:szCs w:val="20"/>
        </w:rPr>
        <w:t>Test Case 5:</w:t>
      </w:r>
      <w:r>
        <w:rPr>
          <w:rStyle w:val="8"/>
          <w:rFonts w:hint="default" w:ascii="Calibri" w:hAnsi="Calibri" w:cs="Calibri"/>
          <w:b w:val="0"/>
          <w:bCs w:val="0"/>
          <w:sz w:val="20"/>
          <w:szCs w:val="20"/>
        </w:rPr>
        <w:t xml:space="preserve"> Session Management – Access Without Login</w:t>
      </w:r>
      <w:r>
        <w:rPr>
          <w:rFonts w:hint="default" w:ascii="Calibri" w:hAnsi="Calibri" w:cs="Calibri"/>
          <w:b w:val="0"/>
          <w:bCs w:val="0"/>
          <w:sz w:val="20"/>
          <w:szCs w:val="20"/>
        </w:rPr>
        <w:br w:type="textWrapping"/>
      </w:r>
      <w:r>
        <w:rPr>
          <w:rFonts w:hint="default" w:ascii="Calibri" w:hAnsi="Calibri" w:cs="Calibri"/>
          <w:b w:val="0"/>
          <w:bCs w:val="0"/>
          <w:sz w:val="20"/>
          <w:szCs w:val="20"/>
        </w:rPr>
        <w:t>Ensure users cannot access secure pages without logging in.</w:t>
      </w:r>
    </w:p>
    <w:p w14:paraId="00EA8F7A">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18" w:leftChars="0" w:hanging="418" w:firstLineChars="0"/>
        <w:textAlignment w:val="auto"/>
        <w:rPr>
          <w:rFonts w:hint="default" w:ascii="Calibri" w:hAnsi="Calibri" w:cs="Calibri"/>
          <w:b w:val="0"/>
          <w:bCs w:val="0"/>
          <w:sz w:val="20"/>
          <w:szCs w:val="20"/>
        </w:rPr>
      </w:pPr>
      <w:r>
        <w:rPr>
          <w:rStyle w:val="8"/>
          <w:rFonts w:hint="default" w:ascii="Calibri" w:hAnsi="Calibri" w:cs="Calibri"/>
          <w:b/>
          <w:bCs/>
          <w:sz w:val="20"/>
          <w:szCs w:val="20"/>
        </w:rPr>
        <w:t>Test Case 6:</w:t>
      </w:r>
      <w:r>
        <w:rPr>
          <w:rStyle w:val="8"/>
          <w:rFonts w:hint="default" w:ascii="Calibri" w:hAnsi="Calibri" w:cs="Calibri"/>
          <w:b w:val="0"/>
          <w:bCs w:val="0"/>
          <w:sz w:val="20"/>
          <w:szCs w:val="20"/>
        </w:rPr>
        <w:t xml:space="preserve"> SQL Injection Protection</w:t>
      </w:r>
      <w:r>
        <w:rPr>
          <w:rFonts w:hint="default" w:ascii="Calibri" w:hAnsi="Calibri" w:cs="Calibri"/>
          <w:b w:val="0"/>
          <w:bCs w:val="0"/>
          <w:sz w:val="20"/>
          <w:szCs w:val="20"/>
        </w:rPr>
        <w:br w:type="textWrapping"/>
      </w:r>
      <w:r>
        <w:rPr>
          <w:rFonts w:hint="default" w:ascii="Calibri" w:hAnsi="Calibri" w:cs="Calibri"/>
          <w:b w:val="0"/>
          <w:bCs w:val="0"/>
          <w:sz w:val="20"/>
          <w:szCs w:val="20"/>
        </w:rPr>
        <w:t>Verify that SQL injection attempts are blocked.</w:t>
      </w:r>
    </w:p>
    <w:p w14:paraId="4B8B11C2">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18" w:leftChars="0" w:hanging="418" w:firstLineChars="0"/>
        <w:textAlignment w:val="auto"/>
        <w:rPr>
          <w:rFonts w:hint="default" w:ascii="Calibri" w:hAnsi="Calibri" w:cs="Calibri"/>
          <w:b w:val="0"/>
          <w:bCs w:val="0"/>
          <w:sz w:val="20"/>
          <w:szCs w:val="20"/>
        </w:rPr>
      </w:pPr>
      <w:r>
        <w:rPr>
          <w:rStyle w:val="8"/>
          <w:rFonts w:hint="default" w:ascii="Calibri" w:hAnsi="Calibri" w:cs="Calibri"/>
          <w:b/>
          <w:bCs/>
          <w:sz w:val="20"/>
          <w:szCs w:val="20"/>
        </w:rPr>
        <w:t>Test Case 7:</w:t>
      </w:r>
      <w:r>
        <w:rPr>
          <w:rStyle w:val="8"/>
          <w:rFonts w:hint="default" w:ascii="Calibri" w:hAnsi="Calibri" w:cs="Calibri"/>
          <w:b w:val="0"/>
          <w:bCs w:val="0"/>
          <w:sz w:val="20"/>
          <w:szCs w:val="20"/>
        </w:rPr>
        <w:t xml:space="preserve"> Password Visibility &amp; Protection</w:t>
      </w:r>
      <w:r>
        <w:rPr>
          <w:rFonts w:hint="default" w:ascii="Calibri" w:hAnsi="Calibri" w:cs="Calibri"/>
          <w:b w:val="0"/>
          <w:bCs w:val="0"/>
          <w:sz w:val="20"/>
          <w:szCs w:val="20"/>
        </w:rPr>
        <w:br w:type="textWrapping"/>
      </w:r>
      <w:r>
        <w:rPr>
          <w:rFonts w:hint="default" w:ascii="Calibri" w:hAnsi="Calibri" w:cs="Calibri"/>
          <w:b w:val="0"/>
          <w:bCs w:val="0"/>
          <w:sz w:val="20"/>
          <w:szCs w:val="20"/>
        </w:rPr>
        <w:t>Ensure passwords are masked during input and not visible in logs or source code.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545C4"/>
    <w:multiLevelType w:val="singleLevel"/>
    <w:tmpl w:val="A31545C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55D1BB2"/>
    <w:multiLevelType w:val="singleLevel"/>
    <w:tmpl w:val="A55D1BB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6D7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TML Code"/>
    <w:basedOn w:val="4"/>
    <w:uiPriority w:val="0"/>
    <w:rPr>
      <w:rFonts w:ascii="Courier New" w:hAnsi="Courier New" w:cs="Courier New"/>
      <w:sz w:val="20"/>
      <w:szCs w:val="20"/>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Office_12.2.0.21172_F1E327BC-269C-435d-A152-05C5408002CA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2025-05-13T16:01:23Z</dcterms:created>
  <dc:creator>W T</dc:creator>
  <cp:lastModifiedBy>Syed Hassan Raza</cp:lastModifiedBy>
  <dcterms:modified xsi:type="dcterms:W3CDTF">2025-05-13T16:22:42Z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1033-12.2.0.21172</vt:lpwstr>
  </property>
  <property fmtid="{D5CDD505-2E9C-101B-9397-08002B2CF9AE}" pid="3" name="ICV">
    <vt:lpwstr>F6DA9E405EFE46CCAA947333372474AE_12</vt:lpwstr>
  </property>
</Properties>
</file>